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A8B1" w14:textId="77777777" w:rsidR="007E4961" w:rsidRPr="007E4961" w:rsidRDefault="007E4961" w:rsidP="007E4961">
      <w:pPr>
        <w:spacing w:after="375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  <w14:ligatures w14:val="none"/>
        </w:rPr>
      </w:pPr>
      <w:r w:rsidRPr="007E496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  <w14:ligatures w14:val="none"/>
        </w:rPr>
        <w:t>Денис Мантуров утвердил состав Оргкомитета Форума-выставки «ГОСЗАКАЗ»</w:t>
      </w:r>
    </w:p>
    <w:p w14:paraId="377C460C" w14:textId="77777777" w:rsidR="007E4961" w:rsidRPr="007E4961" w:rsidRDefault="007E4961" w:rsidP="007E4961">
      <w:pPr>
        <w:spacing w:after="375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7E496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Утвержден состав Организационного комитета по подготовке и проведению XXI Всероссийского Форума-выставки «ГОСЗАКАЗ». Оргкомитет возглавил Первый заместитель Председателя Правительства Российской Федерации Денис Валентинович Мантуров.</w:t>
      </w:r>
    </w:p>
    <w:p w14:paraId="35981998" w14:textId="77777777" w:rsidR="007E4961" w:rsidRPr="007E4961" w:rsidRDefault="007E4961" w:rsidP="007E4961">
      <w:pPr>
        <w:spacing w:after="375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7E496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 состав Организационного комитета вошли депутаты Государственной Думы Российской Федерации, а также руководители:</w:t>
      </w:r>
    </w:p>
    <w:p w14:paraId="271AB0E4" w14:textId="77777777" w:rsidR="007E4961" w:rsidRPr="007E4961" w:rsidRDefault="007E4961" w:rsidP="007E4961">
      <w:pPr>
        <w:spacing w:after="375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7E496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— федеральных министерств и ведомств: Минпромторга России, Минобрнауки России, Минздрава России, Минпросвещения России, Минфина России, Федерального казначейства, ФАС России;</w:t>
      </w:r>
    </w:p>
    <w:p w14:paraId="4600D80B" w14:textId="77777777" w:rsidR="007E4961" w:rsidRPr="007E4961" w:rsidRDefault="007E4961" w:rsidP="007E4961">
      <w:pPr>
        <w:spacing w:after="375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7E496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— государственных корпораций и компаний: ОАО «РЖД», госкорпорации «Росатом», ГК «Автодор», ВЭБ.РФ;</w:t>
      </w:r>
    </w:p>
    <w:p w14:paraId="296D0732" w14:textId="77777777" w:rsidR="007E4961" w:rsidRPr="007E4961" w:rsidRDefault="007E4961" w:rsidP="007E4961">
      <w:pPr>
        <w:spacing w:after="375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7E496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— общественных организаций: Общероссийской общественной организации малого и среднего предпринимательства «ОПОРА РОССИИ», «Деловой России», РСПП, Московской ассоциации предпринимателей;</w:t>
      </w:r>
    </w:p>
    <w:p w14:paraId="56B9E3E7" w14:textId="77777777" w:rsidR="007E4961" w:rsidRPr="007E4961" w:rsidRDefault="007E4961" w:rsidP="007E4961">
      <w:pPr>
        <w:spacing w:after="375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7E496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— партнеров Форума: Правительства Московской области, ПАО «Промсвязьбанк», Фонда развития промышленности, АО «ГТЛК», АНО «Инновационный инжиниринговый центр».</w:t>
      </w:r>
    </w:p>
    <w:p w14:paraId="3468ED7C" w14:textId="77777777" w:rsidR="007E4961" w:rsidRPr="007E4961" w:rsidRDefault="007E4961" w:rsidP="007E4961">
      <w:pPr>
        <w:spacing w:after="375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7E496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 основным задачам Организационного комитета отнесены:</w:t>
      </w:r>
    </w:p>
    <w:p w14:paraId="386B7C59" w14:textId="77777777" w:rsidR="007E4961" w:rsidRPr="007E4961" w:rsidRDefault="007E4961" w:rsidP="007E4961">
      <w:pPr>
        <w:spacing w:after="375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7E496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— определение ключевых направлений деловой программы Форума;</w:t>
      </w:r>
    </w:p>
    <w:p w14:paraId="0E8E350E" w14:textId="77777777" w:rsidR="007E4961" w:rsidRPr="007E4961" w:rsidRDefault="007E4961" w:rsidP="007E4961">
      <w:pPr>
        <w:spacing w:after="375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7E496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— обеспечение участия в мероприятии руководителей федерального, регионального и муниципального уровней;</w:t>
      </w:r>
    </w:p>
    <w:p w14:paraId="009621F2" w14:textId="77777777" w:rsidR="007E4961" w:rsidRPr="007E4961" w:rsidRDefault="007E4961" w:rsidP="007E4961">
      <w:pPr>
        <w:spacing w:after="375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7E496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— формирование и организация тематических сессий с учетом отраслевой специфики ведомств;</w:t>
      </w:r>
    </w:p>
    <w:p w14:paraId="1AA0FBCF" w14:textId="77777777" w:rsidR="007E4961" w:rsidRPr="007E4961" w:rsidRDefault="007E4961" w:rsidP="007E4961">
      <w:pPr>
        <w:spacing w:after="375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7E496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— содействие в организации выставочной экспозиции.</w:t>
      </w:r>
    </w:p>
    <w:p w14:paraId="2CE90533" w14:textId="77777777" w:rsidR="007E4961" w:rsidRPr="007E4961" w:rsidRDefault="007E4961" w:rsidP="007E4961">
      <w:pPr>
        <w:spacing w:after="375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7E496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Министр промышленности и торговли Российской Федерации, член Организационного комитета Антон Алиханов отметил:</w:t>
      </w:r>
    </w:p>
    <w:p w14:paraId="02794212" w14:textId="77777777" w:rsidR="007E4961" w:rsidRPr="007E4961" w:rsidRDefault="007E4961" w:rsidP="007E4961">
      <w:pPr>
        <w:shd w:val="clear" w:color="auto" w:fill="F3F6FD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7E496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Форум-выставка «ГОСЗАКАЗ» — это зарекомендовавшая себя площадка для решения практических задач в сфере закупок. Уже более 20 лет форум обеспечивает конструктивный диалог как между заказчиками различных уровней, так и между поставщиками обширной товарной номенклатуры", — отметил Министр.</w:t>
      </w:r>
    </w:p>
    <w:p w14:paraId="39DED59B" w14:textId="77777777" w:rsidR="007E4961" w:rsidRPr="007E4961" w:rsidRDefault="007E4961" w:rsidP="007E4961">
      <w:pPr>
        <w:spacing w:after="375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0E861C8" w14:textId="53994452" w:rsidR="007E4961" w:rsidRDefault="007E4961" w:rsidP="007E4961">
      <w:pPr>
        <w:spacing w:after="375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7E496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>В 2026 году XXI Всероссийский Форум-выставка «ГОСЗАКАЗ» пройдет с 13 по 15 мая в Инновационном центре «Сколково» и объединит более 10 тысяч участников, включая представителей федеральных и региональных органов власти, государственных заказчиков, руководителей крупнейших корпораций, представителей малого и среднего бизнеса, а также ведущих экспертов и аналитиков.</w:t>
      </w:r>
    </w:p>
    <w:p w14:paraId="18AF479B" w14:textId="10316F98" w:rsidR="007E4961" w:rsidRPr="007E4961" w:rsidRDefault="007E4961" w:rsidP="007E4961">
      <w:pPr>
        <w:rPr>
          <w:rFonts w:ascii="Times New Roman" w:hAnsi="Times New Roman" w:cs="Times New Roman"/>
          <w:color w:val="000000"/>
          <w:kern w:val="0"/>
        </w:rPr>
      </w:pPr>
      <w:r w:rsidRPr="007E4961">
        <w:rPr>
          <w:rFonts w:ascii="Times New Roman" w:hAnsi="Times New Roman" w:cs="Times New Roman"/>
          <w:color w:val="000000"/>
          <w:kern w:val="0"/>
        </w:rPr>
        <w:t>И</w:t>
      </w:r>
      <w:r w:rsidRPr="007E4961">
        <w:rPr>
          <w:rFonts w:ascii="Times New Roman" w:hAnsi="Times New Roman" w:cs="Times New Roman"/>
          <w:color w:val="000000"/>
          <w:kern w:val="0"/>
        </w:rPr>
        <w:t>нформация о составе Организационного комитета: </w:t>
      </w:r>
      <w:hyperlink r:id="rId4" w:history="1">
        <w:r w:rsidRPr="007E4961">
          <w:rPr>
            <w:rFonts w:ascii="Times New Roman" w:hAnsi="Times New Roman" w:cs="Times New Roman"/>
            <w:color w:val="000000"/>
            <w:kern w:val="0"/>
          </w:rPr>
          <w:t>https://forum-gosza</w:t>
        </w:r>
        <w:r w:rsidRPr="007E4961">
          <w:rPr>
            <w:rFonts w:ascii="Times New Roman" w:hAnsi="Times New Roman" w:cs="Times New Roman"/>
            <w:color w:val="000000"/>
            <w:kern w:val="0"/>
          </w:rPr>
          <w:t>k</w:t>
        </w:r>
        <w:r w:rsidRPr="007E4961">
          <w:rPr>
            <w:rFonts w:ascii="Times New Roman" w:hAnsi="Times New Roman" w:cs="Times New Roman"/>
            <w:color w:val="000000"/>
            <w:kern w:val="0"/>
          </w:rPr>
          <w:t>az.ru/committee/</w:t>
        </w:r>
      </w:hyperlink>
      <w:r w:rsidRPr="007E4961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59BC1693" w14:textId="2ABFBC80" w:rsidR="007E4961" w:rsidRPr="007E4961" w:rsidRDefault="007E4961" w:rsidP="007E4961">
      <w:pPr>
        <w:rPr>
          <w:rFonts w:ascii="Times New Roman" w:hAnsi="Times New Roman" w:cs="Times New Roman"/>
          <w:color w:val="000000"/>
          <w:kern w:val="0"/>
        </w:rPr>
      </w:pPr>
      <w:r w:rsidRPr="007E4961">
        <w:rPr>
          <w:rFonts w:ascii="Times New Roman" w:hAnsi="Times New Roman" w:cs="Times New Roman"/>
          <w:color w:val="000000"/>
          <w:kern w:val="0"/>
        </w:rPr>
        <w:t>Р</w:t>
      </w:r>
      <w:r w:rsidRPr="007E4961">
        <w:rPr>
          <w:rFonts w:ascii="Times New Roman" w:hAnsi="Times New Roman" w:cs="Times New Roman"/>
          <w:color w:val="000000"/>
          <w:kern w:val="0"/>
        </w:rPr>
        <w:t xml:space="preserve">егистрация на форум — в </w:t>
      </w:r>
      <w:r w:rsidRPr="007E4961">
        <w:rPr>
          <w:rFonts w:ascii="Times New Roman" w:hAnsi="Times New Roman" w:cs="Times New Roman"/>
          <w:color w:val="1F6BC0"/>
          <w:kern w:val="0"/>
        </w:rPr>
        <w:t>личном кабинете</w:t>
      </w:r>
    </w:p>
    <w:p w14:paraId="57797F39" w14:textId="77777777" w:rsidR="007E4961" w:rsidRPr="007E4961" w:rsidRDefault="007E4961" w:rsidP="007E49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7E4961">
        <w:rPr>
          <w:rFonts w:ascii="Times New Roman" w:hAnsi="Times New Roman" w:cs="Times New Roman"/>
          <w:color w:val="000000"/>
          <w:kern w:val="0"/>
        </w:rPr>
        <w:t>П</w:t>
      </w:r>
      <w:r w:rsidRPr="007E4961">
        <w:rPr>
          <w:rFonts w:ascii="Times New Roman" w:hAnsi="Times New Roman" w:cs="Times New Roman"/>
          <w:color w:val="000000"/>
          <w:kern w:val="0"/>
        </w:rPr>
        <w:t>одробная информация о мероприятии — в телеграм-</w:t>
      </w:r>
      <w:proofErr w:type="gramStart"/>
      <w:r w:rsidRPr="007E4961">
        <w:rPr>
          <w:rFonts w:ascii="Times New Roman" w:hAnsi="Times New Roman" w:cs="Times New Roman"/>
          <w:color w:val="000000"/>
          <w:kern w:val="0"/>
        </w:rPr>
        <w:t xml:space="preserve">канале </w:t>
      </w:r>
      <w:r w:rsidRPr="007E4961">
        <w:rPr>
          <w:rFonts w:ascii="Times New Roman" w:hAnsi="Times New Roman" w:cs="Times New Roman"/>
          <w:color w:val="1F6BC0"/>
          <w:kern w:val="0"/>
        </w:rPr>
        <w:t xml:space="preserve"> «</w:t>
      </w:r>
      <w:proofErr w:type="gramEnd"/>
      <w:r w:rsidRPr="007E4961">
        <w:rPr>
          <w:rFonts w:ascii="Times New Roman" w:hAnsi="Times New Roman" w:cs="Times New Roman"/>
          <w:color w:val="1F6BC0"/>
          <w:kern w:val="0"/>
        </w:rPr>
        <w:t>ГОСЗАКАЗ»</w:t>
      </w:r>
      <w:r w:rsidRPr="007E4961">
        <w:rPr>
          <w:rFonts w:ascii="Times New Roman" w:hAnsi="Times New Roman" w:cs="Times New Roman"/>
          <w:color w:val="000000"/>
          <w:kern w:val="0"/>
        </w:rPr>
        <w:t xml:space="preserve"> и </w:t>
      </w:r>
      <w:r w:rsidRPr="007E4961">
        <w:rPr>
          <w:rFonts w:ascii="Times New Roman" w:hAnsi="Times New Roman" w:cs="Times New Roman"/>
          <w:color w:val="1F6BC0"/>
          <w:kern w:val="0"/>
        </w:rPr>
        <w:t>паспорте выставки</w:t>
      </w:r>
    </w:p>
    <w:p w14:paraId="60CDCB47" w14:textId="6B129927" w:rsidR="007E4961" w:rsidRPr="007E4961" w:rsidRDefault="007E4961" w:rsidP="007E49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7E4961">
        <w:rPr>
          <w:rFonts w:ascii="Times New Roman" w:hAnsi="Times New Roman" w:cs="Times New Roman"/>
          <w:color w:val="000000"/>
          <w:kern w:val="0"/>
        </w:rPr>
        <w:t>А</w:t>
      </w:r>
      <w:r w:rsidRPr="007E4961">
        <w:rPr>
          <w:rFonts w:ascii="Times New Roman" w:hAnsi="Times New Roman" w:cs="Times New Roman"/>
          <w:color w:val="000000"/>
          <w:kern w:val="0"/>
        </w:rPr>
        <w:t xml:space="preserve">налитика за 20 лет — в </w:t>
      </w:r>
      <w:r w:rsidRPr="007E4961">
        <w:rPr>
          <w:rFonts w:ascii="Times New Roman" w:hAnsi="Times New Roman" w:cs="Times New Roman"/>
          <w:color w:val="1F6BC0"/>
          <w:kern w:val="0"/>
        </w:rPr>
        <w:t>отчете</w:t>
      </w:r>
      <w:r w:rsidRPr="007E4961">
        <w:rPr>
          <w:rFonts w:ascii="Times New Roman" w:hAnsi="Times New Roman" w:cs="Times New Roman"/>
          <w:color w:val="000000"/>
          <w:kern w:val="0"/>
        </w:rPr>
        <w:t xml:space="preserve"> о развитии выставки и системы госзакупок</w:t>
      </w:r>
    </w:p>
    <w:p w14:paraId="4417FA0E" w14:textId="6E817C0B" w:rsidR="007E4961" w:rsidRPr="007E4961" w:rsidRDefault="007E4961" w:rsidP="007E4961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7E4961">
        <w:rPr>
          <w:rFonts w:ascii="Times New Roman" w:hAnsi="Times New Roman" w:cs="Times New Roman"/>
          <w:color w:val="000000"/>
          <w:kern w:val="0"/>
        </w:rPr>
        <w:t>И</w:t>
      </w:r>
      <w:r w:rsidRPr="007E4961">
        <w:rPr>
          <w:rFonts w:ascii="Times New Roman" w:hAnsi="Times New Roman" w:cs="Times New Roman"/>
          <w:color w:val="000000"/>
          <w:kern w:val="0"/>
        </w:rPr>
        <w:t>стория госзакупок — в фильме «</w:t>
      </w:r>
      <w:r w:rsidRPr="007E4961">
        <w:rPr>
          <w:rFonts w:ascii="Times New Roman" w:hAnsi="Times New Roman" w:cs="Times New Roman"/>
          <w:color w:val="1F6BC0"/>
          <w:kern w:val="0"/>
        </w:rPr>
        <w:t>Госзаказ нашего времени</w:t>
      </w:r>
      <w:r w:rsidRPr="007E4961">
        <w:rPr>
          <w:rFonts w:ascii="Times New Roman" w:hAnsi="Times New Roman" w:cs="Times New Roman"/>
          <w:color w:val="000000"/>
          <w:kern w:val="0"/>
        </w:rPr>
        <w:t>»</w:t>
      </w:r>
    </w:p>
    <w:p w14:paraId="21A5D5E7" w14:textId="77777777" w:rsidR="009B00CF" w:rsidRPr="007E4961" w:rsidRDefault="009B00CF">
      <w:pPr>
        <w:rPr>
          <w:rFonts w:ascii="Times New Roman" w:hAnsi="Times New Roman" w:cs="Times New Roman"/>
          <w:color w:val="000000" w:themeColor="text1"/>
        </w:rPr>
      </w:pPr>
    </w:p>
    <w:sectPr w:rsidR="009B00CF" w:rsidRPr="007E4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61"/>
    <w:rsid w:val="000D2DB1"/>
    <w:rsid w:val="00200BB6"/>
    <w:rsid w:val="0058598D"/>
    <w:rsid w:val="007E4961"/>
    <w:rsid w:val="009B00CF"/>
    <w:rsid w:val="00BA0569"/>
    <w:rsid w:val="00DA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4AED5C"/>
  <w15:chartTrackingRefBased/>
  <w15:docId w15:val="{B244D362-D35F-9046-9028-8E96F30E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9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9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9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9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9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9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9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9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9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9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9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4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9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4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49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49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49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49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4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49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496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E49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7E4961"/>
    <w:rPr>
      <w:b/>
      <w:bCs/>
    </w:rPr>
  </w:style>
  <w:style w:type="character" w:styleId="ae">
    <w:name w:val="Emphasis"/>
    <w:basedOn w:val="a0"/>
    <w:uiPriority w:val="20"/>
    <w:qFormat/>
    <w:rsid w:val="007E4961"/>
    <w:rPr>
      <w:i/>
      <w:iCs/>
    </w:rPr>
  </w:style>
  <w:style w:type="character" w:customStyle="1" w:styleId="apple-converted-space">
    <w:name w:val="apple-converted-space"/>
    <w:basedOn w:val="a0"/>
    <w:rsid w:val="007E4961"/>
  </w:style>
  <w:style w:type="character" w:styleId="af">
    <w:name w:val="Hyperlink"/>
    <w:basedOn w:val="a0"/>
    <w:uiPriority w:val="99"/>
    <w:semiHidden/>
    <w:unhideWhenUsed/>
    <w:rsid w:val="007E4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um-goszakaz.ru/committe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Тюрин</dc:creator>
  <cp:keywords/>
  <dc:description/>
  <cp:lastModifiedBy>Константин Тюрин</cp:lastModifiedBy>
  <cp:revision>1</cp:revision>
  <dcterms:created xsi:type="dcterms:W3CDTF">2026-02-05T08:29:00Z</dcterms:created>
  <dcterms:modified xsi:type="dcterms:W3CDTF">2026-02-05T08:33:00Z</dcterms:modified>
</cp:coreProperties>
</file>