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8AA" w:rsidRDefault="00FD18AA" w:rsidP="00FD18AA">
      <w:pPr>
        <w:jc w:val="both"/>
      </w:pPr>
      <w:r>
        <w:rPr>
          <w:noProof/>
          <w:lang w:eastAsia="ru-RU"/>
        </w:rPr>
        <w:tab/>
      </w:r>
      <w:r>
        <w:rPr>
          <w:noProof/>
          <w:lang w:eastAsia="ru-RU"/>
        </w:rPr>
        <w:t>Для добавления виджет</w:t>
      </w:r>
      <w:r w:rsidR="00BC586B">
        <w:rPr>
          <w:noProof/>
          <w:lang w:eastAsia="ru-RU"/>
        </w:rPr>
        <w:t>а</w:t>
      </w:r>
      <w:r>
        <w:rPr>
          <w:noProof/>
          <w:lang w:eastAsia="ru-RU"/>
        </w:rPr>
        <w:t xml:space="preserve"> необходимо щелкунуть правой кнопкой миши в любом месте рабочего стола личного кабинета системы «</w:t>
      </w:r>
      <w:r>
        <w:rPr>
          <w:noProof/>
          <w:lang w:val="en-US" w:eastAsia="ru-RU"/>
        </w:rPr>
        <w:t>WEB</w:t>
      </w:r>
      <w:r w:rsidRPr="00781B52">
        <w:rPr>
          <w:noProof/>
          <w:lang w:eastAsia="ru-RU"/>
        </w:rPr>
        <w:t>-</w:t>
      </w:r>
      <w:r>
        <w:rPr>
          <w:noProof/>
          <w:lang w:eastAsia="ru-RU"/>
        </w:rPr>
        <w:t>Торги-КС» и нажать на кнопку «Виджет-Текущие задачи (По фильтрам)» (рис.1)</w:t>
      </w:r>
    </w:p>
    <w:p w:rsidR="00FD18AA" w:rsidRDefault="00FD18AA" w:rsidP="00FD18AA">
      <w:pPr>
        <w:pStyle w:val="a3"/>
        <w:keepNext/>
        <w:jc w:val="both"/>
      </w:pPr>
      <w:r>
        <w:rPr>
          <w:noProof/>
          <w:lang w:eastAsia="ru-RU"/>
        </w:rPr>
        <w:drawing>
          <wp:inline distT="0" distB="0" distL="0" distR="0" wp14:anchorId="7E8F67A0" wp14:editId="5E8760FB">
            <wp:extent cx="4743450" cy="1695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5918" r="41482" b="46896"/>
                    <a:stretch/>
                  </pic:blipFill>
                  <pic:spPr bwMode="auto">
                    <a:xfrm>
                      <a:off x="0" y="0"/>
                      <a:ext cx="4744924" cy="1695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18AA" w:rsidRDefault="00FD18AA" w:rsidP="00FD18AA">
      <w:pPr>
        <w:pStyle w:val="a4"/>
        <w:jc w:val="both"/>
      </w:pPr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</w:p>
    <w:p w:rsidR="00FD18AA" w:rsidRDefault="00FD18AA" w:rsidP="00FD18AA">
      <w:pPr>
        <w:pStyle w:val="a3"/>
        <w:numPr>
          <w:ilvl w:val="0"/>
          <w:numId w:val="1"/>
        </w:numPr>
        <w:jc w:val="both"/>
      </w:pPr>
      <w:r>
        <w:t xml:space="preserve">В списке выбрать необходимый </w:t>
      </w:r>
      <w:proofErr w:type="spellStart"/>
      <w:r>
        <w:t>виджет</w:t>
      </w:r>
      <w:proofErr w:type="spellEnd"/>
      <w:r>
        <w:t xml:space="preserve"> и дважды нажать на него левой кнопкой мыши (рис.2).</w:t>
      </w:r>
    </w:p>
    <w:p w:rsidR="00BC586B" w:rsidRDefault="00BC586B" w:rsidP="00FD18AA">
      <w:pPr>
        <w:pStyle w:val="a3"/>
        <w:keepNext/>
        <w:jc w:val="both"/>
        <w:rPr>
          <w:noProof/>
          <w:lang w:eastAsia="ru-RU"/>
        </w:rPr>
      </w:pPr>
    </w:p>
    <w:p w:rsidR="00FD18AA" w:rsidRDefault="00BC586B" w:rsidP="00FD18AA">
      <w:pPr>
        <w:pStyle w:val="a3"/>
        <w:keepNext/>
        <w:jc w:val="both"/>
      </w:pPr>
      <w:r>
        <w:rPr>
          <w:noProof/>
          <w:lang w:eastAsia="ru-RU"/>
        </w:rPr>
        <w:drawing>
          <wp:inline distT="0" distB="0" distL="0" distR="0" wp14:anchorId="28AD1927" wp14:editId="5EEAD7CE">
            <wp:extent cx="3985404" cy="1536041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4011" t="28941" r="24128" b="42376"/>
                    <a:stretch/>
                  </pic:blipFill>
                  <pic:spPr bwMode="auto">
                    <a:xfrm>
                      <a:off x="0" y="0"/>
                      <a:ext cx="3989089" cy="1537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18AA" w:rsidRDefault="00FD18AA" w:rsidP="00FD18AA">
      <w:pPr>
        <w:pStyle w:val="a4"/>
        <w:jc w:val="both"/>
      </w:pPr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FD18AA" w:rsidRDefault="00FD18AA" w:rsidP="00FD18AA">
      <w:pPr>
        <w:pStyle w:val="a3"/>
        <w:numPr>
          <w:ilvl w:val="0"/>
          <w:numId w:val="1"/>
        </w:numPr>
        <w:jc w:val="both"/>
      </w:pPr>
      <w:proofErr w:type="spellStart"/>
      <w:r>
        <w:t>Виджет</w:t>
      </w:r>
      <w:proofErr w:type="spellEnd"/>
      <w:r>
        <w:t xml:space="preserve"> появится на рабочем столе. Для перехода к списку документов необходимо нажать строку «На утверждение» (рис 3). При отсутствии документов список будет оставаться пустым.</w:t>
      </w:r>
    </w:p>
    <w:p w:rsidR="00FD18AA" w:rsidRPr="00DA3668" w:rsidRDefault="00FD18AA" w:rsidP="00FD18AA">
      <w:pPr>
        <w:pStyle w:val="a3"/>
        <w:jc w:val="both"/>
      </w:pPr>
    </w:p>
    <w:p w:rsidR="00BC586B" w:rsidRDefault="00BC586B" w:rsidP="00FD18AA">
      <w:pPr>
        <w:pStyle w:val="a3"/>
        <w:keepNext/>
        <w:jc w:val="both"/>
        <w:rPr>
          <w:noProof/>
          <w:lang w:eastAsia="ru-RU"/>
        </w:rPr>
      </w:pPr>
    </w:p>
    <w:p w:rsidR="00FD18AA" w:rsidRDefault="00BC586B" w:rsidP="00FD18AA">
      <w:pPr>
        <w:pStyle w:val="a3"/>
        <w:keepNext/>
        <w:jc w:val="both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3925019" cy="2372264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4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67" b="16131"/>
                    <a:stretch/>
                  </pic:blipFill>
                  <pic:spPr bwMode="auto">
                    <a:xfrm>
                      <a:off x="0" y="0"/>
                      <a:ext cx="3924217" cy="2371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18AA" w:rsidRDefault="00FD18AA" w:rsidP="00FD18AA">
      <w:pPr>
        <w:pStyle w:val="a4"/>
        <w:jc w:val="both"/>
        <w:rPr>
          <w:noProof/>
        </w:rPr>
      </w:pPr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D18AA" w:rsidRPr="00091472" w:rsidRDefault="00FD18AA" w:rsidP="00FD18AA">
      <w:pPr>
        <w:jc w:val="both"/>
      </w:pPr>
      <w:r>
        <w:t>4. Для сохранения настроек рабочего стола необходимо нажать на кнопку «Сохранить»</w:t>
      </w:r>
    </w:p>
    <w:p w:rsidR="00FC3B72" w:rsidRDefault="00FC3B72"/>
    <w:sectPr w:rsidR="00FC3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63798"/>
    <w:multiLevelType w:val="hybridMultilevel"/>
    <w:tmpl w:val="9D30C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393"/>
    <w:rsid w:val="00921393"/>
    <w:rsid w:val="00BC586B"/>
    <w:rsid w:val="00FC3B72"/>
    <w:rsid w:val="00FD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8AA"/>
    <w:rPr>
      <w:rFonts w:ascii="Times New Roman" w:hAnsi="Times New Roman" w:cs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8AA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FD18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FD1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18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8AA"/>
    <w:rPr>
      <w:rFonts w:ascii="Times New Roman" w:hAnsi="Times New Roman" w:cs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8AA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FD18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FD1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18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KulinBG</dc:creator>
  <cp:keywords/>
  <dc:description/>
  <cp:lastModifiedBy>KulinBG</cp:lastModifiedBy>
  <cp:revision>3</cp:revision>
  <dcterms:created xsi:type="dcterms:W3CDTF">2019-11-27T14:14:00Z</dcterms:created>
  <dcterms:modified xsi:type="dcterms:W3CDTF">2019-11-27T14:41:00Z</dcterms:modified>
</cp:coreProperties>
</file>